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552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82"/>
        <w:gridCol w:w="6702"/>
        <w:gridCol w:w="708"/>
        <w:gridCol w:w="2268"/>
      </w:tblGrid>
      <w:tr w:rsidR="001620DD" w:rsidRPr="00F303BB" w14:paraId="6896B4C7" w14:textId="77777777" w:rsidTr="00E64EB7">
        <w:trPr>
          <w:trHeight w:val="40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D4AB6" w14:textId="5E9E983D" w:rsidR="001620DD" w:rsidRPr="00F303BB" w:rsidRDefault="005035AD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</w:t>
            </w:r>
            <w:r w:rsidR="001620DD" w:rsidRPr="00F303BB">
              <w:rPr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3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82241" w14:textId="77777777" w:rsidR="001620DD" w:rsidRPr="00F303BB" w:rsidRDefault="001620DD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F303BB">
              <w:rPr>
                <w:b/>
                <w:bCs/>
                <w:sz w:val="20"/>
                <w:szCs w:val="20"/>
              </w:rPr>
              <w:t>Produto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E6CDF0" w14:textId="77777777" w:rsidR="001620DD" w:rsidRPr="00F303BB" w:rsidRDefault="004E42DF" w:rsidP="004E42DF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773E1D" w14:textId="77777777" w:rsidR="001620DD" w:rsidRDefault="004E42DF" w:rsidP="00511C47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R$</w:t>
            </w:r>
          </w:p>
        </w:tc>
      </w:tr>
      <w:tr w:rsidR="00DF785A" w:rsidRPr="00F303BB" w14:paraId="6CA7E434" w14:textId="77777777" w:rsidTr="00E64EB7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212C0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1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1FDFA1" w14:textId="678CF89C" w:rsidR="00DF785A" w:rsidRPr="00A40564" w:rsidRDefault="00DF785A" w:rsidP="00C029F9">
            <w:pPr>
              <w:spacing w:before="240" w:after="0" w:line="240" w:lineRule="auto"/>
              <w:jc w:val="both"/>
              <w:rPr>
                <w:rFonts w:cstheme="minorHAnsi"/>
              </w:rPr>
            </w:pPr>
            <w:r w:rsidRPr="00A40564">
              <w:rPr>
                <w:rFonts w:cstheme="minorHAnsi"/>
                <w:b/>
              </w:rPr>
              <w:t>Produto 1:</w:t>
            </w:r>
            <w:r w:rsidRPr="00A40564">
              <w:rPr>
                <w:rFonts w:cstheme="minorHAnsi"/>
              </w:rPr>
              <w:t xml:space="preserve"> </w:t>
            </w:r>
          </w:p>
          <w:p w14:paraId="2AA12BE8" w14:textId="1348D112" w:rsidR="00DF785A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A40564">
              <w:rPr>
                <w:rFonts w:cstheme="minorHAnsi"/>
              </w:rPr>
              <w:t>●</w:t>
            </w:r>
            <w:r w:rsidRPr="00A40564">
              <w:rPr>
                <w:rFonts w:eastAsia="Times New Roman" w:cstheme="minorHAnsi"/>
                <w:b/>
                <w:bCs/>
                <w:color w:val="000000"/>
              </w:rPr>
              <w:t xml:space="preserve"> </w:t>
            </w:r>
            <w:r w:rsidRPr="006554DD">
              <w:rPr>
                <w:rFonts w:cstheme="minorHAnsi"/>
                <w:b/>
                <w:bCs/>
                <w:color w:val="000000" w:themeColor="text1"/>
                <w:sz w:val="20"/>
              </w:rPr>
              <w:t>Plano de Trabalho</w:t>
            </w:r>
            <w:r w:rsidR="00E64EB7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 Detalhado</w:t>
            </w:r>
          </w:p>
          <w:p w14:paraId="005E0650" w14:textId="77777777" w:rsidR="00C029F9" w:rsidRDefault="00C029F9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  <w:p w14:paraId="7CB6557E" w14:textId="406981B1" w:rsidR="00C029F9" w:rsidRPr="00A40564" w:rsidRDefault="00C029F9" w:rsidP="00C029F9">
            <w:pPr>
              <w:spacing w:before="240" w:after="0" w:line="240" w:lineRule="auto"/>
              <w:jc w:val="both"/>
              <w:rPr>
                <w:rFonts w:cstheme="minorHAnsi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9FACBD0" w14:textId="0E599118" w:rsidR="00DF785A" w:rsidRPr="00F303BB" w:rsidRDefault="00C029F9" w:rsidP="00C029F9">
            <w:pPr>
              <w:spacing w:before="240"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E64EB7">
              <w:rPr>
                <w:sz w:val="20"/>
                <w:szCs w:val="20"/>
              </w:rPr>
              <w:t>5</w:t>
            </w:r>
            <w:r w:rsidR="00DF785A"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69F34F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0FA873CB" w14:textId="77777777" w:rsidTr="00E64EB7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EA9C2B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2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5C75B8" w14:textId="77777777" w:rsidR="00DF785A" w:rsidRPr="00F00022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Produto 2: </w:t>
            </w:r>
          </w:p>
          <w:p w14:paraId="62A743ED" w14:textId="1ED66C9D" w:rsidR="00C029F9" w:rsidRPr="00C029F9" w:rsidRDefault="00DF785A" w:rsidP="00C029F9">
            <w:pPr>
              <w:pStyle w:val="WW-Padro"/>
              <w:snapToGrid w:val="0"/>
              <w:spacing w:before="240" w:after="0" w:line="276" w:lineRule="auto"/>
              <w:rPr>
                <w:rFonts w:ascii="Calibri" w:hAnsi="Calibri" w:cs="Calibri"/>
                <w:b/>
                <w:color w:val="000000" w:themeColor="text1"/>
                <w:sz w:val="22"/>
                <w:szCs w:val="22"/>
                <w:lang w:eastAsia="pt-BR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="00E64EB7" w:rsidRPr="00E64EB7">
              <w:rPr>
                <w:rFonts w:asciiTheme="minorHAnsi" w:hAnsiTheme="minorHAnsi" w:cstheme="minorHAnsi"/>
                <w:b/>
                <w:sz w:val="20"/>
                <w:szCs w:val="20"/>
                <w:lang w:eastAsia="pt-BR"/>
              </w:rPr>
              <w:t>Relatório sistematizando as normas e demais regulamentações pertinentes</w:t>
            </w:r>
            <w:r w:rsidR="00C029F9" w:rsidRPr="00E64EB7">
              <w:rPr>
                <w:rFonts w:asciiTheme="minorHAnsi" w:eastAsiaTheme="minorEastAsia" w:hAnsiTheme="minorHAnsi" w:cstheme="minorHAnsi"/>
                <w:b/>
                <w:color w:val="000000" w:themeColor="text1"/>
                <w:sz w:val="20"/>
                <w:szCs w:val="20"/>
                <w:lang w:eastAsia="pt-BR"/>
              </w:rPr>
              <w:t>.</w:t>
            </w:r>
            <w:r w:rsidR="00C029F9" w:rsidRPr="00C029F9">
              <w:rPr>
                <w:rFonts w:asciiTheme="minorHAnsi" w:eastAsiaTheme="minorEastAsia" w:hAnsiTheme="minorHAnsi" w:cstheme="minorBidi"/>
                <w:b/>
                <w:color w:val="000000" w:themeColor="text1"/>
                <w:sz w:val="22"/>
                <w:szCs w:val="22"/>
                <w:lang w:eastAsia="pt-BR"/>
              </w:rPr>
              <w:t xml:space="preserve"> </w:t>
            </w:r>
          </w:p>
          <w:p w14:paraId="6676126F" w14:textId="097B84EE" w:rsidR="00DF785A" w:rsidRPr="00837CC3" w:rsidRDefault="00DF785A" w:rsidP="00C029F9">
            <w:pPr>
              <w:spacing w:before="240" w:after="0" w:line="240" w:lineRule="auto"/>
              <w:jc w:val="both"/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AAE0D0E" w14:textId="6F6B3C0A" w:rsidR="00DF785A" w:rsidRPr="00F303BB" w:rsidRDefault="00C029F9" w:rsidP="00C029F9">
            <w:pPr>
              <w:spacing w:before="240" w:after="0" w:line="36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E64EB7">
              <w:rPr>
                <w:sz w:val="20"/>
                <w:szCs w:val="20"/>
              </w:rPr>
              <w:t>5</w:t>
            </w:r>
            <w:r w:rsidR="00DF785A"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7BF08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46BFC9DA" w14:textId="77777777" w:rsidTr="00E64EB7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FD13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F303BB">
              <w:rPr>
                <w:sz w:val="20"/>
                <w:szCs w:val="20"/>
              </w:rPr>
              <w:t>3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B9F2B9" w14:textId="512EB3F7" w:rsidR="00DF785A" w:rsidRPr="00F00022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>Produto 3:</w:t>
            </w:r>
            <w:r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 </w:t>
            </w:r>
          </w:p>
          <w:p w14:paraId="21922B2F" w14:textId="5CE90C36" w:rsidR="00C029F9" w:rsidRPr="007F4EDA" w:rsidRDefault="00DF785A" w:rsidP="00C029F9">
            <w:pPr>
              <w:pStyle w:val="WW-Padro"/>
              <w:spacing w:before="240" w:after="0" w:line="276" w:lineRule="auto"/>
              <w:rPr>
                <w:rFonts w:ascii="Calibri" w:hAnsi="Calibri" w:cs="Calibri"/>
                <w:b/>
                <w:color w:val="000000" w:themeColor="text1"/>
                <w:sz w:val="20"/>
                <w:szCs w:val="20"/>
                <w:lang w:eastAsia="pt-BR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="00E64EB7" w:rsidRPr="007F4EDA">
              <w:rPr>
                <w:rFonts w:asciiTheme="minorHAnsi" w:eastAsiaTheme="minorEastAsia" w:hAnsiTheme="minorHAnsi" w:cstheme="minorBidi"/>
                <w:b/>
                <w:color w:val="000000" w:themeColor="text1"/>
                <w:sz w:val="20"/>
                <w:szCs w:val="20"/>
                <w:lang w:eastAsia="pt-BR"/>
              </w:rPr>
              <w:t>Relatório analítico com base de dados validada</w:t>
            </w:r>
          </w:p>
          <w:p w14:paraId="58EFA2EF" w14:textId="434AA469" w:rsidR="00DF785A" w:rsidRPr="00837CC3" w:rsidRDefault="00DF785A" w:rsidP="00C029F9">
            <w:pPr>
              <w:spacing w:before="240" w:after="0" w:line="240" w:lineRule="auto"/>
              <w:jc w:val="both"/>
              <w:rPr>
                <w:rFonts w:cs="Segoe UI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C4A8D47" w14:textId="334EE006" w:rsidR="00DF785A" w:rsidRPr="00F303BB" w:rsidRDefault="00C029F9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DF785A"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1AD08E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DF785A" w:rsidRPr="00F303BB" w14:paraId="044BF7D8" w14:textId="77777777" w:rsidTr="00E64EB7">
        <w:trPr>
          <w:trHeight w:val="407"/>
        </w:trPr>
        <w:tc>
          <w:tcPr>
            <w:tcW w:w="19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DC656" w14:textId="28A0C782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E5CB0" w14:textId="2AF6FEC6" w:rsidR="00DF785A" w:rsidRPr="00F00022" w:rsidRDefault="00DF785A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Produto </w:t>
            </w:r>
            <w:r>
              <w:rPr>
                <w:rFonts w:cstheme="minorHAnsi"/>
                <w:b/>
                <w:bCs/>
                <w:color w:val="000000" w:themeColor="text1"/>
                <w:sz w:val="20"/>
              </w:rPr>
              <w:t>4</w:t>
            </w: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:  </w:t>
            </w:r>
          </w:p>
          <w:p w14:paraId="75024682" w14:textId="77777777" w:rsidR="00C029F9" w:rsidRDefault="00DF785A" w:rsidP="00C029F9">
            <w:pPr>
              <w:spacing w:before="240" w:after="0" w:line="240" w:lineRule="auto"/>
              <w:jc w:val="both"/>
              <w:rPr>
                <w:rFonts w:cstheme="minorHAnsi"/>
              </w:rPr>
            </w:pPr>
            <w:r w:rsidRPr="00F00022">
              <w:rPr>
                <w:rFonts w:cstheme="minorHAnsi"/>
                <w:b/>
                <w:bCs/>
                <w:color w:val="000000" w:themeColor="text1"/>
                <w:sz w:val="20"/>
              </w:rPr>
              <w:t xml:space="preserve">● </w:t>
            </w:r>
            <w:r w:rsidR="00E64EB7" w:rsidRPr="00E64EB7">
              <w:rPr>
                <w:rFonts w:cstheme="minorHAnsi"/>
                <w:b/>
                <w:sz w:val="20"/>
                <w:szCs w:val="20"/>
              </w:rPr>
              <w:t>Relatório final completo incluindo análise crítica e orientações para a realização dos investimentos do ARPA Comunidades</w:t>
            </w:r>
            <w:r w:rsidR="00E64EB7">
              <w:rPr>
                <w:rFonts w:cstheme="minorHAnsi"/>
              </w:rPr>
              <w:t xml:space="preserve"> </w:t>
            </w:r>
          </w:p>
          <w:p w14:paraId="45BEC18F" w14:textId="1929D5F8" w:rsidR="00E64EB7" w:rsidRPr="00F00022" w:rsidRDefault="00E64EB7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</w:p>
        </w:tc>
        <w:tc>
          <w:tcPr>
            <w:tcW w:w="3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2146F81" w14:textId="7EF77770" w:rsidR="00DF785A" w:rsidRDefault="00E64EB7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029F9">
              <w:rPr>
                <w:sz w:val="20"/>
                <w:szCs w:val="20"/>
              </w:rPr>
              <w:t>5</w:t>
            </w:r>
            <w:r w:rsidR="00DF785A" w:rsidRPr="00DF785A">
              <w:rPr>
                <w:sz w:val="20"/>
                <w:szCs w:val="20"/>
              </w:rPr>
              <w:t>%</w:t>
            </w:r>
          </w:p>
        </w:tc>
        <w:tc>
          <w:tcPr>
            <w:tcW w:w="11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067890" w14:textId="77777777" w:rsidR="00DF785A" w:rsidRPr="00F303BB" w:rsidRDefault="00DF785A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64EB7" w:rsidRPr="00F303BB" w14:paraId="300A22A6" w14:textId="77777777" w:rsidTr="00E64EB7">
        <w:trPr>
          <w:trHeight w:val="40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220B7" w14:textId="79A7509A" w:rsidR="00E64EB7" w:rsidRDefault="00E64EB7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DD756" w14:textId="22CC14CA" w:rsidR="00E64EB7" w:rsidRPr="00F00022" w:rsidRDefault="00E64EB7" w:rsidP="00C029F9">
            <w:pPr>
              <w:spacing w:before="240"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0"/>
              </w:rPr>
            </w:pPr>
            <w:r w:rsidRPr="0013235E">
              <w:rPr>
                <w:b/>
              </w:rPr>
              <w:t>Total</w:t>
            </w: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3AC354" w14:textId="46C9F0DD" w:rsidR="00E64EB7" w:rsidRDefault="00E64EB7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  <w:r w:rsidRPr="00735CD3">
              <w:rPr>
                <w:b/>
                <w:sz w:val="20"/>
                <w:szCs w:val="20"/>
              </w:rPr>
              <w:t>100%</w:t>
            </w: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643320" w14:textId="77777777" w:rsidR="00E64EB7" w:rsidRPr="00F303BB" w:rsidRDefault="00E64EB7" w:rsidP="00C029F9">
            <w:pPr>
              <w:spacing w:before="240"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E64EB7" w:rsidRPr="00F303BB" w14:paraId="7354D383" w14:textId="77777777" w:rsidTr="00E64EB7">
        <w:trPr>
          <w:trHeight w:val="407"/>
        </w:trPr>
        <w:tc>
          <w:tcPr>
            <w:tcW w:w="1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74D1B" w14:textId="77777777" w:rsidR="00E64EB7" w:rsidRPr="00F303BB" w:rsidRDefault="00E64EB7" w:rsidP="00F000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33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95E40B" w14:textId="182B4CBD" w:rsidR="00E64EB7" w:rsidRPr="0013235E" w:rsidRDefault="00E64EB7" w:rsidP="00F00022">
            <w:pPr>
              <w:spacing w:after="0" w:line="240" w:lineRule="auto"/>
              <w:rPr>
                <w:b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5A4EA9" w14:textId="130A960E" w:rsidR="00E64EB7" w:rsidRPr="00735CD3" w:rsidRDefault="00E64EB7" w:rsidP="00F00022">
            <w:pPr>
              <w:spacing w:after="0" w:line="240" w:lineRule="auto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8B357" w14:textId="77777777" w:rsidR="00E64EB7" w:rsidRPr="00F303BB" w:rsidRDefault="00E64EB7" w:rsidP="00F00022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84350AA" w14:textId="77777777" w:rsidR="00B07194" w:rsidRDefault="00612E54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</w:r>
      <w:bookmarkStart w:id="0" w:name="_GoBack"/>
      <w:bookmarkEnd w:id="0"/>
    </w:p>
    <w:sectPr w:rsidR="00B07194" w:rsidSect="00BC694D">
      <w:headerReference w:type="default" r:id="rId11"/>
      <w:footerReference w:type="default" r:id="rId12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7BB04" w14:textId="77777777" w:rsidR="000175E9" w:rsidRDefault="000175E9" w:rsidP="00484A7F">
      <w:pPr>
        <w:spacing w:after="0" w:line="240" w:lineRule="auto"/>
      </w:pPr>
      <w:r>
        <w:separator/>
      </w:r>
    </w:p>
  </w:endnote>
  <w:endnote w:type="continuationSeparator" w:id="0">
    <w:p w14:paraId="1095963E" w14:textId="77777777" w:rsidR="000175E9" w:rsidRDefault="000175E9" w:rsidP="00484A7F">
      <w:pPr>
        <w:spacing w:after="0" w:line="240" w:lineRule="auto"/>
      </w:pPr>
      <w:r>
        <w:continuationSeparator/>
      </w:r>
    </w:p>
  </w:endnote>
  <w:endnote w:type="continuationNotice" w:id="1">
    <w:p w14:paraId="153C7A2F" w14:textId="77777777" w:rsidR="000175E9" w:rsidRDefault="000175E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14:paraId="4683E44A" w14:textId="77777777" w:rsidR="00511C47" w:rsidRPr="0099016D" w:rsidRDefault="00511C4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Pr="0099016D">
              <w:rPr>
                <w:b/>
                <w:sz w:val="16"/>
                <w:szCs w:val="16"/>
              </w:rPr>
              <w:fldChar w:fldCharType="separate"/>
            </w:r>
            <w:r>
              <w:rPr>
                <w:b/>
                <w:noProof/>
                <w:sz w:val="16"/>
                <w:szCs w:val="16"/>
              </w:rPr>
              <w:t>1</w:t>
            </w:r>
            <w:r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4CD9B822" w14:textId="77777777" w:rsidR="00511C47" w:rsidRDefault="00511C4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B0CD8FC" w14:textId="77777777" w:rsidR="000175E9" w:rsidRDefault="000175E9" w:rsidP="00484A7F">
      <w:pPr>
        <w:spacing w:after="0" w:line="240" w:lineRule="auto"/>
      </w:pPr>
      <w:r>
        <w:separator/>
      </w:r>
    </w:p>
  </w:footnote>
  <w:footnote w:type="continuationSeparator" w:id="0">
    <w:p w14:paraId="7C9FF392" w14:textId="77777777" w:rsidR="000175E9" w:rsidRDefault="000175E9" w:rsidP="00484A7F">
      <w:pPr>
        <w:spacing w:after="0" w:line="240" w:lineRule="auto"/>
      </w:pPr>
      <w:r>
        <w:continuationSeparator/>
      </w:r>
    </w:p>
  </w:footnote>
  <w:footnote w:type="continuationNotice" w:id="1">
    <w:p w14:paraId="5F2ABB08" w14:textId="77777777" w:rsidR="000175E9" w:rsidRDefault="000175E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BD01C9" w14:textId="67E1EB91" w:rsidR="00511C47" w:rsidRDefault="00511C47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  <w:r w:rsidRPr="00FF7ED3">
      <w:t xml:space="preserve">Anexo </w:t>
    </w:r>
    <w:r w:rsidR="0009549C">
      <w:t>I</w:t>
    </w:r>
    <w:r w:rsidR="003E188F">
      <w:t>V</w:t>
    </w:r>
    <w:r>
      <w:t xml:space="preserve"> </w:t>
    </w:r>
  </w:p>
  <w:p w14:paraId="3DFA24DB" w14:textId="729CD805" w:rsidR="00511C47" w:rsidRPr="00022375" w:rsidRDefault="0095694F" w:rsidP="005F4982">
    <w:pPr>
      <w:pStyle w:val="Textbody"/>
      <w:jc w:val="center"/>
      <w:rPr>
        <w:rFonts w:ascii="Arial" w:hAnsi="Arial" w:cs="Arial"/>
        <w:b/>
      </w:rPr>
    </w:pPr>
    <w:r>
      <w:rPr>
        <w:rFonts w:ascii="Arial" w:eastAsia="Times New Roman" w:hAnsi="Arial" w:cs="Arial"/>
        <w:b/>
      </w:rPr>
      <w:t xml:space="preserve">Planilha de </w:t>
    </w:r>
    <w:r w:rsidR="00511C47">
      <w:rPr>
        <w:rFonts w:ascii="Arial" w:eastAsia="Times New Roman" w:hAnsi="Arial" w:cs="Arial"/>
        <w:b/>
      </w:rPr>
      <w:t xml:space="preserve">Preço por </w:t>
    </w:r>
    <w:r w:rsidR="00C029F9">
      <w:rPr>
        <w:rFonts w:ascii="Arial" w:eastAsia="Times New Roman" w:hAnsi="Arial" w:cs="Arial"/>
        <w:b/>
      </w:rPr>
      <w:t>P</w:t>
    </w:r>
    <w:r w:rsidR="00511C47">
      <w:rPr>
        <w:rFonts w:ascii="Arial" w:eastAsia="Times New Roman" w:hAnsi="Arial" w:cs="Arial"/>
        <w:b/>
      </w:rPr>
      <w:t>roduto</w:t>
    </w:r>
  </w:p>
  <w:p w14:paraId="4064BF2C" w14:textId="77777777" w:rsidR="00511C47" w:rsidRPr="00F641E3" w:rsidRDefault="00511C47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D7C7B23A"/>
    <w:multiLevelType w:val="hybridMultilevel"/>
    <w:tmpl w:val="617B39BB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262A4494"/>
    <w:multiLevelType w:val="hybridMultilevel"/>
    <w:tmpl w:val="284C5E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31249"/>
    <w:multiLevelType w:val="hybridMultilevel"/>
    <w:tmpl w:val="6114C05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29" w15:restartNumberingAfterBreak="0">
    <w:nsid w:val="793204FC"/>
    <w:multiLevelType w:val="hybridMultilevel"/>
    <w:tmpl w:val="4337A8DC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0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12"/>
  </w:num>
  <w:num w:numId="3">
    <w:abstractNumId w:val="27"/>
  </w:num>
  <w:num w:numId="4">
    <w:abstractNumId w:val="8"/>
  </w:num>
  <w:num w:numId="5">
    <w:abstractNumId w:val="25"/>
  </w:num>
  <w:num w:numId="6">
    <w:abstractNumId w:val="26"/>
  </w:num>
  <w:num w:numId="7">
    <w:abstractNumId w:val="21"/>
  </w:num>
  <w:num w:numId="8">
    <w:abstractNumId w:val="2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6"/>
  </w:num>
  <w:num w:numId="10">
    <w:abstractNumId w:val="14"/>
  </w:num>
  <w:num w:numId="11">
    <w:abstractNumId w:val="7"/>
  </w:num>
  <w:num w:numId="12">
    <w:abstractNumId w:val="10"/>
  </w:num>
  <w:num w:numId="13">
    <w:abstractNumId w:val="3"/>
  </w:num>
  <w:num w:numId="14">
    <w:abstractNumId w:val="20"/>
  </w:num>
  <w:num w:numId="15">
    <w:abstractNumId w:val="23"/>
  </w:num>
  <w:num w:numId="16">
    <w:abstractNumId w:val="17"/>
  </w:num>
  <w:num w:numId="17">
    <w:abstractNumId w:val="19"/>
  </w:num>
  <w:num w:numId="18">
    <w:abstractNumId w:val="2"/>
  </w:num>
  <w:num w:numId="19">
    <w:abstractNumId w:val="15"/>
  </w:num>
  <w:num w:numId="20">
    <w:abstractNumId w:val="18"/>
  </w:num>
  <w:num w:numId="21">
    <w:abstractNumId w:val="9"/>
  </w:num>
  <w:num w:numId="22">
    <w:abstractNumId w:val="28"/>
  </w:num>
  <w:num w:numId="23">
    <w:abstractNumId w:val="24"/>
  </w:num>
  <w:num w:numId="24">
    <w:abstractNumId w:val="22"/>
  </w:num>
  <w:num w:numId="25">
    <w:abstractNumId w:val="30"/>
  </w:num>
  <w:num w:numId="26">
    <w:abstractNumId w:val="16"/>
  </w:num>
  <w:num w:numId="27">
    <w:abstractNumId w:val="4"/>
  </w:num>
  <w:num w:numId="28">
    <w:abstractNumId w:val="1"/>
  </w:num>
  <w:num w:numId="29">
    <w:abstractNumId w:val="11"/>
  </w:num>
  <w:num w:numId="30">
    <w:abstractNumId w:val="29"/>
  </w:num>
  <w:num w:numId="31">
    <w:abstractNumId w:val="0"/>
  </w:num>
  <w:num w:numId="3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12441"/>
    <w:rsid w:val="00013AFF"/>
    <w:rsid w:val="000175E9"/>
    <w:rsid w:val="00021E1F"/>
    <w:rsid w:val="00022375"/>
    <w:rsid w:val="000302C2"/>
    <w:rsid w:val="00045B1A"/>
    <w:rsid w:val="00050304"/>
    <w:rsid w:val="00050787"/>
    <w:rsid w:val="00056913"/>
    <w:rsid w:val="00073B1C"/>
    <w:rsid w:val="0009549C"/>
    <w:rsid w:val="000A2EB4"/>
    <w:rsid w:val="000C3F42"/>
    <w:rsid w:val="000D5258"/>
    <w:rsid w:val="000F16D8"/>
    <w:rsid w:val="00103218"/>
    <w:rsid w:val="001072DD"/>
    <w:rsid w:val="0010776B"/>
    <w:rsid w:val="001121DD"/>
    <w:rsid w:val="0011247A"/>
    <w:rsid w:val="0013235E"/>
    <w:rsid w:val="00132765"/>
    <w:rsid w:val="0013582C"/>
    <w:rsid w:val="001479B3"/>
    <w:rsid w:val="00160387"/>
    <w:rsid w:val="001620DD"/>
    <w:rsid w:val="001671C2"/>
    <w:rsid w:val="00176B73"/>
    <w:rsid w:val="0017726F"/>
    <w:rsid w:val="001C042D"/>
    <w:rsid w:val="001C7E2F"/>
    <w:rsid w:val="001C7F8D"/>
    <w:rsid w:val="001D22F0"/>
    <w:rsid w:val="001E0581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784A"/>
    <w:rsid w:val="00273CF7"/>
    <w:rsid w:val="00274098"/>
    <w:rsid w:val="0028011D"/>
    <w:rsid w:val="00293E91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72514"/>
    <w:rsid w:val="003B627D"/>
    <w:rsid w:val="003B753F"/>
    <w:rsid w:val="003D7FF1"/>
    <w:rsid w:val="003E188F"/>
    <w:rsid w:val="003F0246"/>
    <w:rsid w:val="003F2278"/>
    <w:rsid w:val="003F42C4"/>
    <w:rsid w:val="003F664D"/>
    <w:rsid w:val="00410D18"/>
    <w:rsid w:val="004361DB"/>
    <w:rsid w:val="00447345"/>
    <w:rsid w:val="00460ED4"/>
    <w:rsid w:val="004805CF"/>
    <w:rsid w:val="00484A7F"/>
    <w:rsid w:val="00487C3D"/>
    <w:rsid w:val="004A4DF0"/>
    <w:rsid w:val="004E42DF"/>
    <w:rsid w:val="004E7B81"/>
    <w:rsid w:val="004F7DBD"/>
    <w:rsid w:val="00500767"/>
    <w:rsid w:val="005035AD"/>
    <w:rsid w:val="00511C47"/>
    <w:rsid w:val="00511EF9"/>
    <w:rsid w:val="00540972"/>
    <w:rsid w:val="0054340B"/>
    <w:rsid w:val="00545994"/>
    <w:rsid w:val="00545EAA"/>
    <w:rsid w:val="005470F7"/>
    <w:rsid w:val="00564F22"/>
    <w:rsid w:val="00566317"/>
    <w:rsid w:val="00582A1F"/>
    <w:rsid w:val="00590B25"/>
    <w:rsid w:val="005A5666"/>
    <w:rsid w:val="005B1A79"/>
    <w:rsid w:val="005C3716"/>
    <w:rsid w:val="005D0077"/>
    <w:rsid w:val="005F4982"/>
    <w:rsid w:val="0060478E"/>
    <w:rsid w:val="00612E54"/>
    <w:rsid w:val="00616BA8"/>
    <w:rsid w:val="006338DE"/>
    <w:rsid w:val="0068182A"/>
    <w:rsid w:val="006B6B81"/>
    <w:rsid w:val="006D5A22"/>
    <w:rsid w:val="006D5D7B"/>
    <w:rsid w:val="006E00E7"/>
    <w:rsid w:val="006F3DEB"/>
    <w:rsid w:val="006F6512"/>
    <w:rsid w:val="0070090C"/>
    <w:rsid w:val="00703461"/>
    <w:rsid w:val="007035FE"/>
    <w:rsid w:val="007312E4"/>
    <w:rsid w:val="00735CD3"/>
    <w:rsid w:val="00751AFD"/>
    <w:rsid w:val="007765F4"/>
    <w:rsid w:val="007A72F9"/>
    <w:rsid w:val="007B7FFD"/>
    <w:rsid w:val="007C2039"/>
    <w:rsid w:val="007C226E"/>
    <w:rsid w:val="007D6C81"/>
    <w:rsid w:val="007F4EDA"/>
    <w:rsid w:val="008008D8"/>
    <w:rsid w:val="00836AF1"/>
    <w:rsid w:val="00837CC3"/>
    <w:rsid w:val="00845C79"/>
    <w:rsid w:val="00865FBF"/>
    <w:rsid w:val="008737ED"/>
    <w:rsid w:val="00896DA4"/>
    <w:rsid w:val="008A6AE9"/>
    <w:rsid w:val="008B1A6D"/>
    <w:rsid w:val="008D6DCE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5694F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11F1"/>
    <w:rsid w:val="009B72C9"/>
    <w:rsid w:val="009C4E8C"/>
    <w:rsid w:val="009D2105"/>
    <w:rsid w:val="009D74B9"/>
    <w:rsid w:val="009F4D75"/>
    <w:rsid w:val="00A209D9"/>
    <w:rsid w:val="00A30C7C"/>
    <w:rsid w:val="00A40564"/>
    <w:rsid w:val="00A462B0"/>
    <w:rsid w:val="00A865C7"/>
    <w:rsid w:val="00A95A2F"/>
    <w:rsid w:val="00AB7713"/>
    <w:rsid w:val="00AD0724"/>
    <w:rsid w:val="00AE26EF"/>
    <w:rsid w:val="00AF0FE8"/>
    <w:rsid w:val="00B07194"/>
    <w:rsid w:val="00B10AF9"/>
    <w:rsid w:val="00B1558D"/>
    <w:rsid w:val="00B17CCD"/>
    <w:rsid w:val="00B72B4C"/>
    <w:rsid w:val="00BA1D43"/>
    <w:rsid w:val="00BA1E26"/>
    <w:rsid w:val="00BA3C69"/>
    <w:rsid w:val="00BA64F3"/>
    <w:rsid w:val="00BB0640"/>
    <w:rsid w:val="00BC694D"/>
    <w:rsid w:val="00BF0E36"/>
    <w:rsid w:val="00C029F9"/>
    <w:rsid w:val="00C06480"/>
    <w:rsid w:val="00C132FF"/>
    <w:rsid w:val="00C237ED"/>
    <w:rsid w:val="00C45E1C"/>
    <w:rsid w:val="00CB73BF"/>
    <w:rsid w:val="00CD1C60"/>
    <w:rsid w:val="00CE40EC"/>
    <w:rsid w:val="00D008A3"/>
    <w:rsid w:val="00D20B0E"/>
    <w:rsid w:val="00D354F6"/>
    <w:rsid w:val="00D461C5"/>
    <w:rsid w:val="00D51C9F"/>
    <w:rsid w:val="00D55CD1"/>
    <w:rsid w:val="00D60C50"/>
    <w:rsid w:val="00D63A39"/>
    <w:rsid w:val="00D873A5"/>
    <w:rsid w:val="00D93B6B"/>
    <w:rsid w:val="00D95FD8"/>
    <w:rsid w:val="00DB6AA5"/>
    <w:rsid w:val="00DB7DB7"/>
    <w:rsid w:val="00DF71D6"/>
    <w:rsid w:val="00DF785A"/>
    <w:rsid w:val="00E27C99"/>
    <w:rsid w:val="00E32CD3"/>
    <w:rsid w:val="00E40925"/>
    <w:rsid w:val="00E417F8"/>
    <w:rsid w:val="00E424EC"/>
    <w:rsid w:val="00E5027A"/>
    <w:rsid w:val="00E56880"/>
    <w:rsid w:val="00E574DC"/>
    <w:rsid w:val="00E64EB7"/>
    <w:rsid w:val="00E72C5F"/>
    <w:rsid w:val="00E75B99"/>
    <w:rsid w:val="00E838E2"/>
    <w:rsid w:val="00E91116"/>
    <w:rsid w:val="00E95E1E"/>
    <w:rsid w:val="00E97201"/>
    <w:rsid w:val="00E97524"/>
    <w:rsid w:val="00EA0277"/>
    <w:rsid w:val="00EB4B7F"/>
    <w:rsid w:val="00EC66F7"/>
    <w:rsid w:val="00ED268A"/>
    <w:rsid w:val="00ED53EC"/>
    <w:rsid w:val="00ED75D9"/>
    <w:rsid w:val="00EF651F"/>
    <w:rsid w:val="00F00022"/>
    <w:rsid w:val="00F005FE"/>
    <w:rsid w:val="00F020ED"/>
    <w:rsid w:val="00F02C28"/>
    <w:rsid w:val="00F1108C"/>
    <w:rsid w:val="00F225B8"/>
    <w:rsid w:val="00F37719"/>
    <w:rsid w:val="00F43549"/>
    <w:rsid w:val="00F4355F"/>
    <w:rsid w:val="00F72EF4"/>
    <w:rsid w:val="00F746CA"/>
    <w:rsid w:val="00F804AF"/>
    <w:rsid w:val="00F92401"/>
    <w:rsid w:val="00FE323F"/>
    <w:rsid w:val="00FF6802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909D6E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customStyle="1" w:styleId="WW-Corpodetexto2">
    <w:name w:val="WW-Corpo de texto 2"/>
    <w:basedOn w:val="Normal"/>
    <w:qFormat/>
    <w:rsid w:val="009B11F1"/>
    <w:pPr>
      <w:suppressAutoHyphens/>
      <w:spacing w:before="120" w:after="120" w:line="240" w:lineRule="auto"/>
      <w:jc w:val="both"/>
      <w:textAlignment w:val="baseline"/>
    </w:pPr>
    <w:rPr>
      <w:rFonts w:ascii="Arial" w:eastAsia="Arial" w:hAnsi="Arial" w:cs="Arial"/>
      <w:szCs w:val="20"/>
      <w:lang w:eastAsia="zh-CN"/>
    </w:rPr>
  </w:style>
  <w:style w:type="paragraph" w:customStyle="1" w:styleId="Default">
    <w:name w:val="Default"/>
    <w:rsid w:val="006F6512"/>
    <w:pPr>
      <w:autoSpaceDE w:val="0"/>
      <w:autoSpaceDN w:val="0"/>
      <w:adjustRightInd w:val="0"/>
      <w:spacing w:after="0" w:line="240" w:lineRule="auto"/>
    </w:pPr>
    <w:rPr>
      <w:rFonts w:ascii="Segoe UI" w:hAnsi="Segoe UI" w:cs="Segoe UI"/>
      <w:color w:val="000000"/>
      <w:sz w:val="24"/>
      <w:szCs w:val="24"/>
    </w:rPr>
  </w:style>
  <w:style w:type="paragraph" w:customStyle="1" w:styleId="Padro">
    <w:name w:val="Padrão"/>
    <w:rsid w:val="000D5258"/>
    <w:pPr>
      <w:widowControl w:val="0"/>
      <w:suppressAutoHyphens/>
      <w:autoSpaceDN w:val="0"/>
      <w:spacing w:after="0" w:line="100" w:lineRule="atLeast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zh-CN" w:bidi="hi-IN"/>
    </w:rPr>
  </w:style>
  <w:style w:type="paragraph" w:customStyle="1" w:styleId="WW-Padro">
    <w:name w:val="WW-Padrão"/>
    <w:rsid w:val="00C029F9"/>
    <w:pPr>
      <w:tabs>
        <w:tab w:val="left" w:pos="708"/>
      </w:tabs>
      <w:suppressAutoHyphens/>
      <w:spacing w:line="36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22445-ECA8-4378-98B0-FB6CC5F1D010}">
  <ds:schemaRefs>
    <ds:schemaRef ds:uri="12eb10c7-7c04-413d-98c5-00dad9ac1a93"/>
    <ds:schemaRef ds:uri="http://www.w3.org/XML/1998/namespace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45287782-96f6-4d46-b222-c6a35a3678db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B26484F4-11C3-4833-8C75-577CDCE20A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BB907-66CA-44ED-90E0-406284DE656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56F0E5E-BB1D-41FF-9AEF-4B3EA0355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63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Viviane dos Santos da Silva</cp:lastModifiedBy>
  <cp:revision>50</cp:revision>
  <cp:lastPrinted>2010-12-07T21:35:00Z</cp:lastPrinted>
  <dcterms:created xsi:type="dcterms:W3CDTF">2020-01-14T18:11:00Z</dcterms:created>
  <dcterms:modified xsi:type="dcterms:W3CDTF">2026-01-27T15:23:00Z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56343400</vt:r8>
  </property>
  <property fmtid="{D5CDD505-2E9C-101B-9397-08002B2CF9AE}" pid="4" name="MediaServiceImageTags">
    <vt:lpwstr/>
  </property>
</Properties>
</file>